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92" w:rsidRDefault="00DA6792">
      <w:pPr>
        <w:pStyle w:val="Title"/>
        <w:rPr>
          <w:rFonts w:ascii="Arial" w:hAnsi="Arial" w:cs="Arial"/>
          <w:sz w:val="24"/>
          <w:szCs w:val="24"/>
          <w:u w:val="none"/>
        </w:rPr>
      </w:pPr>
      <w:bookmarkStart w:id="0" w:name="_GoBack"/>
      <w:bookmarkEnd w:id="0"/>
      <w:r>
        <w:rPr>
          <w:rFonts w:ascii="Arial" w:hAnsi="Arial" w:cs="Arial"/>
          <w:b/>
          <w:sz w:val="24"/>
          <w:szCs w:val="24"/>
          <w:u w:val="none"/>
        </w:rPr>
        <w:t>Stone Church of the Brethren</w:t>
      </w:r>
      <w:r w:rsidR="00F30966">
        <w:rPr>
          <w:rFonts w:ascii="Arial" w:hAnsi="Arial" w:cs="Arial"/>
          <w:b/>
          <w:sz w:val="24"/>
          <w:szCs w:val="24"/>
          <w:u w:val="none"/>
        </w:rPr>
        <w:t xml:space="preserve"> </w:t>
      </w:r>
      <w:r>
        <w:rPr>
          <w:rFonts w:ascii="Arial" w:hAnsi="Arial" w:cs="Arial"/>
          <w:sz w:val="24"/>
          <w:szCs w:val="24"/>
          <w:u w:val="none"/>
        </w:rPr>
        <w:t>Guidelines for Head Ushers</w:t>
      </w:r>
    </w:p>
    <w:p w:rsidR="00DA6792" w:rsidRDefault="00DA6792">
      <w:pPr>
        <w:pStyle w:val="Title"/>
        <w:rPr>
          <w:rFonts w:ascii="Arial" w:hAnsi="Arial" w:cs="Arial"/>
          <w:b/>
          <w:szCs w:val="28"/>
          <w:u w:val="none"/>
        </w:rPr>
      </w:pPr>
    </w:p>
    <w:p w:rsidR="00DA6792" w:rsidRDefault="00085088">
      <w:pPr>
        <w:pStyle w:val="Title"/>
        <w:jc w:val="left"/>
        <w:rPr>
          <w:rFonts w:ascii="Arial" w:hAnsi="Arial" w:cs="Arial"/>
          <w:sz w:val="22"/>
          <w:szCs w:val="22"/>
          <w:u w:val="none"/>
        </w:rPr>
      </w:pPr>
      <w:r w:rsidRPr="00F30966">
        <w:rPr>
          <w:rFonts w:ascii="Arial" w:hAnsi="Arial" w:cs="Arial"/>
          <w:i/>
          <w:sz w:val="22"/>
          <w:szCs w:val="22"/>
          <w:u w:val="none"/>
        </w:rPr>
        <w:t>Stone Church seeks to be a Christ-centered community where all are spiritually nourished, equipped and empowered to continue the work of Jesus, peacefully, simply, together.</w:t>
      </w:r>
      <w:r>
        <w:rPr>
          <w:rFonts w:ascii="Arial" w:hAnsi="Arial" w:cs="Arial"/>
          <w:sz w:val="22"/>
          <w:szCs w:val="22"/>
          <w:u w:val="none"/>
        </w:rPr>
        <w:t xml:space="preserve"> As head usher, you are part of the nourishing, equipping and empowering ministry of Stone Church.</w:t>
      </w:r>
    </w:p>
    <w:p w:rsidR="00DA6792" w:rsidRDefault="00DA6792">
      <w:pPr>
        <w:pStyle w:val="Title"/>
        <w:jc w:val="left"/>
        <w:rPr>
          <w:rFonts w:ascii="Arial" w:hAnsi="Arial" w:cs="Arial"/>
          <w:sz w:val="22"/>
          <w:szCs w:val="22"/>
          <w:u w:val="none"/>
        </w:rPr>
      </w:pPr>
    </w:p>
    <w:p w:rsidR="00085088" w:rsidRDefault="00085088">
      <w:pPr>
        <w:numPr>
          <w:ilvl w:val="0"/>
          <w:numId w:val="5"/>
        </w:numPr>
        <w:rPr>
          <w:rFonts w:ascii="Arial" w:hAnsi="Arial" w:cs="Arial"/>
          <w:sz w:val="22"/>
          <w:szCs w:val="22"/>
        </w:rPr>
      </w:pPr>
      <w:r>
        <w:rPr>
          <w:rFonts w:ascii="Arial" w:hAnsi="Arial" w:cs="Arial"/>
          <w:sz w:val="22"/>
          <w:szCs w:val="22"/>
        </w:rPr>
        <w:t>Arrive 30 minutes before worship (9:30 in the summer, 10:15 throughout the year).</w:t>
      </w:r>
    </w:p>
    <w:p w:rsidR="00DA6792" w:rsidRDefault="00085088">
      <w:pPr>
        <w:numPr>
          <w:ilvl w:val="0"/>
          <w:numId w:val="5"/>
        </w:numPr>
        <w:rPr>
          <w:rFonts w:ascii="Arial" w:hAnsi="Arial" w:cs="Arial"/>
          <w:sz w:val="22"/>
          <w:szCs w:val="22"/>
        </w:rPr>
      </w:pPr>
      <w:r>
        <w:rPr>
          <w:rFonts w:ascii="Arial" w:hAnsi="Arial" w:cs="Arial"/>
          <w:sz w:val="22"/>
          <w:szCs w:val="22"/>
        </w:rPr>
        <w:t>Nametags are in the sound booth</w:t>
      </w:r>
      <w:r w:rsidR="00DA6792">
        <w:rPr>
          <w:rFonts w:ascii="Arial" w:hAnsi="Arial" w:cs="Arial"/>
          <w:sz w:val="22"/>
          <w:szCs w:val="22"/>
        </w:rPr>
        <w:t>.</w:t>
      </w:r>
      <w:r>
        <w:rPr>
          <w:rFonts w:ascii="Arial" w:hAnsi="Arial" w:cs="Arial"/>
          <w:sz w:val="22"/>
          <w:szCs w:val="22"/>
        </w:rPr>
        <w:t xml:space="preserve"> Make sure you have four total ushers to collect the offering.</w:t>
      </w:r>
    </w:p>
    <w:p w:rsidR="00DA6792" w:rsidRDefault="00DA6792">
      <w:pPr>
        <w:ind w:left="360"/>
        <w:rPr>
          <w:rFonts w:ascii="Arial" w:hAnsi="Arial" w:cs="Arial"/>
          <w:sz w:val="22"/>
          <w:szCs w:val="22"/>
        </w:rPr>
      </w:pPr>
    </w:p>
    <w:p w:rsidR="00DA6792" w:rsidRPr="00F30966" w:rsidRDefault="00F30966" w:rsidP="00F30966">
      <w:pPr>
        <w:numPr>
          <w:ilvl w:val="0"/>
          <w:numId w:val="5"/>
        </w:numPr>
        <w:rPr>
          <w:rFonts w:ascii="Arial" w:hAnsi="Arial" w:cs="Arial"/>
          <w:sz w:val="22"/>
          <w:szCs w:val="22"/>
        </w:rPr>
      </w:pPr>
      <w:r>
        <w:rPr>
          <w:rFonts w:ascii="Arial" w:hAnsi="Arial" w:cs="Arial"/>
          <w:sz w:val="22"/>
          <w:szCs w:val="22"/>
        </w:rPr>
        <w:t>Review the bulletin noting Head Usher involvement and order of worship. If there is an acolyte, confirm the time in the service for lighting the Christ candle and find that person to coordinate lighting tools. Usually there is no acolyte, and you light the candle</w:t>
      </w:r>
      <w:r w:rsidR="00085088" w:rsidRPr="00F30966">
        <w:rPr>
          <w:rFonts w:ascii="Arial" w:hAnsi="Arial" w:cs="Arial"/>
          <w:sz w:val="22"/>
          <w:szCs w:val="22"/>
        </w:rPr>
        <w:t>.</w:t>
      </w:r>
      <w:r>
        <w:rPr>
          <w:rFonts w:ascii="Arial" w:hAnsi="Arial" w:cs="Arial"/>
          <w:sz w:val="22"/>
          <w:szCs w:val="22"/>
        </w:rPr>
        <w:t xml:space="preserve"> Use the lighter in the pulpit, there’s an extra one </w:t>
      </w:r>
      <w:r w:rsidR="00DA6792" w:rsidRPr="00F30966">
        <w:rPr>
          <w:rFonts w:ascii="Arial" w:hAnsi="Arial" w:cs="Arial"/>
          <w:sz w:val="22"/>
          <w:szCs w:val="22"/>
        </w:rPr>
        <w:t>in the sound booth.</w:t>
      </w:r>
    </w:p>
    <w:p w:rsidR="00DA6792" w:rsidRDefault="00DA6792">
      <w:pPr>
        <w:rPr>
          <w:rFonts w:ascii="Arial" w:hAnsi="Arial" w:cs="Arial"/>
          <w:sz w:val="22"/>
          <w:szCs w:val="22"/>
        </w:rPr>
      </w:pPr>
    </w:p>
    <w:p w:rsidR="00DA6792" w:rsidRDefault="00DA6792">
      <w:pPr>
        <w:numPr>
          <w:ilvl w:val="0"/>
          <w:numId w:val="5"/>
        </w:numPr>
        <w:rPr>
          <w:rFonts w:ascii="Arial" w:hAnsi="Arial" w:cs="Arial"/>
          <w:sz w:val="22"/>
          <w:szCs w:val="22"/>
        </w:rPr>
      </w:pPr>
      <w:r>
        <w:rPr>
          <w:rFonts w:ascii="Arial" w:hAnsi="Arial" w:cs="Arial"/>
          <w:sz w:val="22"/>
          <w:szCs w:val="22"/>
        </w:rPr>
        <w:t>Check the sanctuary for proper ventilation</w:t>
      </w:r>
      <w:r w:rsidR="00085088">
        <w:rPr>
          <w:rFonts w:ascii="Arial" w:hAnsi="Arial" w:cs="Arial"/>
          <w:sz w:val="22"/>
          <w:szCs w:val="22"/>
        </w:rPr>
        <w:t>/temp</w:t>
      </w:r>
      <w:r>
        <w:rPr>
          <w:rFonts w:ascii="Arial" w:hAnsi="Arial" w:cs="Arial"/>
          <w:sz w:val="22"/>
          <w:szCs w:val="22"/>
        </w:rPr>
        <w:t>.</w:t>
      </w:r>
      <w:r w:rsidR="00085088">
        <w:rPr>
          <w:rFonts w:ascii="Arial" w:hAnsi="Arial" w:cs="Arial"/>
          <w:sz w:val="22"/>
          <w:szCs w:val="22"/>
        </w:rPr>
        <w:t xml:space="preserve"> Key for thermostats (there are four in sanctuary) is in sound booth.</w:t>
      </w:r>
      <w:r>
        <w:rPr>
          <w:rFonts w:ascii="Arial" w:hAnsi="Arial" w:cs="Arial"/>
          <w:sz w:val="22"/>
          <w:szCs w:val="22"/>
        </w:rPr>
        <w:t xml:space="preserve"> Unless there is a problem with the heating and cooling system, it is </w:t>
      </w:r>
      <w:r w:rsidR="00085088">
        <w:rPr>
          <w:rFonts w:ascii="Arial" w:hAnsi="Arial" w:cs="Arial"/>
          <w:sz w:val="22"/>
          <w:szCs w:val="22"/>
        </w:rPr>
        <w:t xml:space="preserve">not necessary to open windows. </w:t>
      </w:r>
      <w:r>
        <w:rPr>
          <w:rFonts w:ascii="Arial" w:hAnsi="Arial" w:cs="Arial"/>
          <w:sz w:val="22"/>
          <w:szCs w:val="22"/>
        </w:rPr>
        <w:t>The fans may be turned on when t</w:t>
      </w:r>
      <w:r w:rsidR="00085088">
        <w:rPr>
          <w:rFonts w:ascii="Arial" w:hAnsi="Arial" w:cs="Arial"/>
          <w:sz w:val="22"/>
          <w:szCs w:val="22"/>
        </w:rPr>
        <w:t xml:space="preserve">he air conditioning is in use. </w:t>
      </w:r>
      <w:r>
        <w:rPr>
          <w:rFonts w:ascii="Arial" w:hAnsi="Arial" w:cs="Arial"/>
          <w:sz w:val="22"/>
          <w:szCs w:val="22"/>
        </w:rPr>
        <w:t>Notify</w:t>
      </w:r>
      <w:r w:rsidR="00085088">
        <w:rPr>
          <w:rFonts w:ascii="Arial" w:hAnsi="Arial" w:cs="Arial"/>
          <w:sz w:val="22"/>
          <w:szCs w:val="22"/>
        </w:rPr>
        <w:t xml:space="preserve"> a member of the Property Team with questions or concerns.</w:t>
      </w:r>
    </w:p>
    <w:p w:rsidR="00DA6792" w:rsidRDefault="00DA6792">
      <w:pPr>
        <w:ind w:left="360"/>
        <w:rPr>
          <w:rFonts w:ascii="Arial" w:hAnsi="Arial" w:cs="Arial"/>
          <w:sz w:val="22"/>
          <w:szCs w:val="22"/>
        </w:rPr>
      </w:pPr>
    </w:p>
    <w:p w:rsidR="00DA6792" w:rsidRDefault="00DA6792">
      <w:pPr>
        <w:numPr>
          <w:ilvl w:val="0"/>
          <w:numId w:val="5"/>
        </w:numPr>
        <w:rPr>
          <w:rFonts w:ascii="Arial" w:hAnsi="Arial" w:cs="Arial"/>
          <w:sz w:val="22"/>
          <w:szCs w:val="22"/>
        </w:rPr>
      </w:pPr>
      <w:r>
        <w:rPr>
          <w:rFonts w:ascii="Arial" w:hAnsi="Arial" w:cs="Arial"/>
          <w:sz w:val="22"/>
          <w:szCs w:val="22"/>
        </w:rPr>
        <w:t>Make sure there are ample bulletins at the organ door.  If not, take some from the narthex.  Greeters will be stationed at the narthex door to greet people and hand out bulletins.</w:t>
      </w:r>
    </w:p>
    <w:p w:rsidR="00763145" w:rsidRDefault="00763145" w:rsidP="00763145">
      <w:pPr>
        <w:pStyle w:val="ListParagraph"/>
        <w:rPr>
          <w:rFonts w:ascii="Arial" w:hAnsi="Arial" w:cs="Arial"/>
          <w:sz w:val="22"/>
          <w:szCs w:val="22"/>
        </w:rPr>
      </w:pPr>
    </w:p>
    <w:p w:rsidR="00763145" w:rsidRDefault="00763145">
      <w:pPr>
        <w:numPr>
          <w:ilvl w:val="0"/>
          <w:numId w:val="5"/>
        </w:numPr>
        <w:rPr>
          <w:rFonts w:ascii="Arial" w:hAnsi="Arial" w:cs="Arial"/>
          <w:sz w:val="22"/>
          <w:szCs w:val="22"/>
        </w:rPr>
      </w:pPr>
      <w:r>
        <w:rPr>
          <w:rFonts w:ascii="Arial" w:hAnsi="Arial" w:cs="Arial"/>
          <w:sz w:val="22"/>
          <w:szCs w:val="22"/>
        </w:rPr>
        <w:t>Pick up attendance sheet from copy room in office.</w:t>
      </w:r>
    </w:p>
    <w:p w:rsidR="00DA6792" w:rsidRDefault="00DA6792">
      <w:pPr>
        <w:ind w:left="360"/>
        <w:rPr>
          <w:rFonts w:ascii="Arial" w:hAnsi="Arial" w:cs="Arial"/>
          <w:sz w:val="22"/>
          <w:szCs w:val="22"/>
        </w:rPr>
      </w:pPr>
    </w:p>
    <w:p w:rsidR="00DA6792" w:rsidRDefault="00085088" w:rsidP="00085088">
      <w:pPr>
        <w:numPr>
          <w:ilvl w:val="0"/>
          <w:numId w:val="5"/>
        </w:numPr>
        <w:rPr>
          <w:rFonts w:ascii="Arial" w:hAnsi="Arial" w:cs="Arial"/>
          <w:sz w:val="22"/>
          <w:szCs w:val="22"/>
        </w:rPr>
      </w:pPr>
      <w:r w:rsidRPr="00F30966">
        <w:rPr>
          <w:rFonts w:ascii="Arial" w:hAnsi="Arial" w:cs="Arial"/>
          <w:sz w:val="22"/>
          <w:szCs w:val="22"/>
        </w:rPr>
        <w:t>Stand at narthex entrance by 15 minutes before worship.</w:t>
      </w:r>
      <w:r w:rsidR="00F30966">
        <w:rPr>
          <w:rFonts w:ascii="Arial" w:hAnsi="Arial" w:cs="Arial"/>
          <w:sz w:val="22"/>
          <w:szCs w:val="22"/>
        </w:rPr>
        <w:t xml:space="preserve"> </w:t>
      </w:r>
      <w:r w:rsidRPr="00F30966">
        <w:rPr>
          <w:rFonts w:ascii="Arial" w:hAnsi="Arial" w:cs="Arial"/>
          <w:sz w:val="22"/>
          <w:szCs w:val="22"/>
        </w:rPr>
        <w:t>Greet and direct people to bathrooms, nursery, etc.</w:t>
      </w:r>
    </w:p>
    <w:p w:rsidR="00F30966" w:rsidRPr="00F30966" w:rsidRDefault="00F30966" w:rsidP="00F30966">
      <w:pPr>
        <w:rPr>
          <w:rFonts w:ascii="Arial" w:hAnsi="Arial" w:cs="Arial"/>
          <w:sz w:val="22"/>
          <w:szCs w:val="22"/>
        </w:rPr>
      </w:pPr>
    </w:p>
    <w:p w:rsidR="00DA6792" w:rsidRDefault="00F30966">
      <w:pPr>
        <w:numPr>
          <w:ilvl w:val="0"/>
          <w:numId w:val="5"/>
        </w:numPr>
        <w:rPr>
          <w:rFonts w:ascii="Arial" w:hAnsi="Arial" w:cs="Arial"/>
          <w:sz w:val="22"/>
          <w:szCs w:val="22"/>
        </w:rPr>
      </w:pPr>
      <w:r>
        <w:rPr>
          <w:rFonts w:ascii="Arial" w:hAnsi="Arial" w:cs="Arial"/>
          <w:sz w:val="22"/>
          <w:szCs w:val="22"/>
        </w:rPr>
        <w:t>Deliver hand-held mic</w:t>
      </w:r>
      <w:r w:rsidR="00DA6792">
        <w:rPr>
          <w:rFonts w:ascii="Arial" w:hAnsi="Arial" w:cs="Arial"/>
          <w:sz w:val="22"/>
          <w:szCs w:val="22"/>
        </w:rPr>
        <w:t xml:space="preserve"> to those wishing to share announcements, and during the time to share joys and concerns.  The sound tech will hand you the mic prior to worship.</w:t>
      </w:r>
      <w:r>
        <w:rPr>
          <w:rFonts w:ascii="Arial" w:hAnsi="Arial" w:cs="Arial"/>
          <w:sz w:val="22"/>
          <w:szCs w:val="22"/>
        </w:rPr>
        <w:t xml:space="preserve"> </w:t>
      </w:r>
      <w:r w:rsidR="00085088">
        <w:rPr>
          <w:rFonts w:ascii="Arial" w:hAnsi="Arial" w:cs="Arial"/>
          <w:sz w:val="22"/>
          <w:szCs w:val="22"/>
        </w:rPr>
        <w:t>(There is another hand-held mic on the front pew which you do not need to pass.)</w:t>
      </w:r>
    </w:p>
    <w:p w:rsidR="00DA6792" w:rsidRDefault="00DA6792">
      <w:pPr>
        <w:ind w:left="360"/>
        <w:rPr>
          <w:rFonts w:ascii="Arial" w:hAnsi="Arial" w:cs="Arial"/>
          <w:sz w:val="22"/>
          <w:szCs w:val="22"/>
        </w:rPr>
      </w:pPr>
      <w:r>
        <w:rPr>
          <w:rFonts w:ascii="Arial" w:hAnsi="Arial" w:cs="Arial"/>
          <w:sz w:val="22"/>
          <w:szCs w:val="22"/>
        </w:rPr>
        <w:t xml:space="preserve">   </w:t>
      </w:r>
    </w:p>
    <w:p w:rsidR="00DA6792" w:rsidRDefault="00085088">
      <w:pPr>
        <w:numPr>
          <w:ilvl w:val="0"/>
          <w:numId w:val="5"/>
        </w:numPr>
        <w:rPr>
          <w:rFonts w:ascii="Arial" w:hAnsi="Arial" w:cs="Arial"/>
          <w:sz w:val="22"/>
          <w:szCs w:val="22"/>
        </w:rPr>
      </w:pPr>
      <w:r>
        <w:rPr>
          <w:rFonts w:ascii="Arial" w:hAnsi="Arial" w:cs="Arial"/>
          <w:sz w:val="22"/>
          <w:szCs w:val="22"/>
        </w:rPr>
        <w:t xml:space="preserve">After welcome/announcements, </w:t>
      </w:r>
      <w:r w:rsidR="00DA6792">
        <w:rPr>
          <w:rFonts w:ascii="Arial" w:hAnsi="Arial" w:cs="Arial"/>
          <w:sz w:val="22"/>
          <w:szCs w:val="22"/>
        </w:rPr>
        <w:t xml:space="preserve">leave the back sanctuary doors open and have a seat near the back of the sanctuary. </w:t>
      </w:r>
      <w:r>
        <w:rPr>
          <w:rFonts w:ascii="Arial" w:hAnsi="Arial" w:cs="Arial"/>
          <w:sz w:val="22"/>
          <w:szCs w:val="22"/>
        </w:rPr>
        <w:t>Watch for late</w:t>
      </w:r>
      <w:r w:rsidR="00DA6792">
        <w:rPr>
          <w:rFonts w:ascii="Arial" w:hAnsi="Arial" w:cs="Arial"/>
          <w:sz w:val="22"/>
          <w:szCs w:val="22"/>
        </w:rPr>
        <w:t xml:space="preserve">comers </w:t>
      </w:r>
      <w:r>
        <w:rPr>
          <w:rFonts w:ascii="Arial" w:hAnsi="Arial" w:cs="Arial"/>
          <w:sz w:val="22"/>
          <w:szCs w:val="22"/>
        </w:rPr>
        <w:t>and</w:t>
      </w:r>
      <w:r w:rsidR="00DA6792">
        <w:rPr>
          <w:rFonts w:ascii="Arial" w:hAnsi="Arial" w:cs="Arial"/>
          <w:sz w:val="22"/>
          <w:szCs w:val="22"/>
        </w:rPr>
        <w:t xml:space="preserve"> welcome them and answer questions as needed.</w:t>
      </w:r>
    </w:p>
    <w:p w:rsidR="00DA6792" w:rsidRDefault="00DA6792">
      <w:pPr>
        <w:rPr>
          <w:rFonts w:ascii="Arial" w:hAnsi="Arial" w:cs="Arial"/>
          <w:sz w:val="22"/>
          <w:szCs w:val="22"/>
        </w:rPr>
      </w:pPr>
    </w:p>
    <w:p w:rsidR="00DA6792" w:rsidRDefault="00DA6792">
      <w:pPr>
        <w:numPr>
          <w:ilvl w:val="0"/>
          <w:numId w:val="5"/>
        </w:numPr>
        <w:rPr>
          <w:rFonts w:ascii="Arial" w:hAnsi="Arial" w:cs="Arial"/>
          <w:sz w:val="22"/>
          <w:szCs w:val="22"/>
        </w:rPr>
      </w:pPr>
      <w:r>
        <w:rPr>
          <w:rFonts w:ascii="Arial" w:hAnsi="Arial" w:cs="Arial"/>
          <w:sz w:val="22"/>
          <w:szCs w:val="22"/>
        </w:rPr>
        <w:t xml:space="preserve">Take attendance during the </w:t>
      </w:r>
      <w:r w:rsidR="00085088">
        <w:rPr>
          <w:rFonts w:ascii="Arial" w:hAnsi="Arial" w:cs="Arial"/>
          <w:i/>
          <w:sz w:val="22"/>
          <w:szCs w:val="22"/>
        </w:rPr>
        <w:t>Young People Gathering</w:t>
      </w:r>
      <w:r>
        <w:rPr>
          <w:rFonts w:ascii="Arial" w:hAnsi="Arial" w:cs="Arial"/>
          <w:sz w:val="22"/>
          <w:szCs w:val="22"/>
        </w:rPr>
        <w:t xml:space="preserve">.  It’s easiest to begin counting starting at the back of one side while the children are moving forward.  Count the choir, children, pastoral staff, organist, pianist, nursery, </w:t>
      </w:r>
      <w:proofErr w:type="spellStart"/>
      <w:r>
        <w:rPr>
          <w:rFonts w:ascii="Arial" w:hAnsi="Arial" w:cs="Arial"/>
          <w:sz w:val="22"/>
          <w:szCs w:val="22"/>
        </w:rPr>
        <w:t>etc</w:t>
      </w:r>
      <w:proofErr w:type="spellEnd"/>
      <w:r>
        <w:rPr>
          <w:rFonts w:ascii="Arial" w:hAnsi="Arial" w:cs="Arial"/>
          <w:sz w:val="22"/>
          <w:szCs w:val="22"/>
        </w:rPr>
        <w:t xml:space="preserve">… </w:t>
      </w:r>
      <w:r w:rsidR="00763145">
        <w:rPr>
          <w:rFonts w:ascii="Arial" w:hAnsi="Arial" w:cs="Arial"/>
          <w:sz w:val="22"/>
          <w:szCs w:val="22"/>
        </w:rPr>
        <w:t>Put that slip on Debbie’s desk after worship</w:t>
      </w:r>
      <w:r>
        <w:rPr>
          <w:rFonts w:ascii="Arial" w:hAnsi="Arial" w:cs="Arial"/>
          <w:sz w:val="22"/>
          <w:szCs w:val="22"/>
        </w:rPr>
        <w:t>.</w:t>
      </w:r>
    </w:p>
    <w:p w:rsidR="00DA6792" w:rsidRDefault="00DA6792">
      <w:pPr>
        <w:ind w:left="360"/>
        <w:rPr>
          <w:rFonts w:ascii="Arial" w:hAnsi="Arial" w:cs="Arial"/>
          <w:sz w:val="22"/>
          <w:szCs w:val="22"/>
        </w:rPr>
      </w:pPr>
    </w:p>
    <w:p w:rsidR="00661EAA" w:rsidRPr="00661EAA" w:rsidRDefault="00661EAA">
      <w:pPr>
        <w:numPr>
          <w:ilvl w:val="0"/>
          <w:numId w:val="5"/>
        </w:numPr>
        <w:rPr>
          <w:rFonts w:ascii="Arial" w:hAnsi="Arial" w:cs="Arial"/>
          <w:color w:val="FF0000"/>
          <w:sz w:val="22"/>
          <w:szCs w:val="22"/>
        </w:rPr>
      </w:pPr>
      <w:r>
        <w:rPr>
          <w:rFonts w:ascii="Arial" w:hAnsi="Arial" w:cs="Arial"/>
          <w:sz w:val="22"/>
          <w:szCs w:val="22"/>
        </w:rPr>
        <w:t xml:space="preserve">Collect the offering (four ushers </w:t>
      </w:r>
      <w:r w:rsidR="00F30966">
        <w:rPr>
          <w:rFonts w:ascii="Arial" w:hAnsi="Arial" w:cs="Arial"/>
          <w:sz w:val="22"/>
          <w:szCs w:val="22"/>
        </w:rPr>
        <w:t>in this manner – see diagram</w:t>
      </w:r>
      <w:r>
        <w:rPr>
          <w:rFonts w:ascii="Arial" w:hAnsi="Arial" w:cs="Arial"/>
          <w:sz w:val="22"/>
          <w:szCs w:val="22"/>
        </w:rPr>
        <w:t>)</w:t>
      </w:r>
    </w:p>
    <w:p w:rsidR="00661EAA" w:rsidRPr="00661EAA" w:rsidRDefault="00661EAA">
      <w:pPr>
        <w:numPr>
          <w:ilvl w:val="0"/>
          <w:numId w:val="5"/>
        </w:numPr>
        <w:rPr>
          <w:rFonts w:ascii="Arial" w:hAnsi="Arial" w:cs="Arial"/>
          <w:color w:val="FF0000"/>
          <w:sz w:val="22"/>
          <w:szCs w:val="22"/>
        </w:rPr>
      </w:pPr>
      <w:r>
        <w:rPr>
          <w:rFonts w:ascii="Arial" w:hAnsi="Arial" w:cs="Arial"/>
          <w:sz w:val="22"/>
          <w:szCs w:val="22"/>
        </w:rPr>
        <w:t>If Doxology will be sung to close offering time, come forward as the song begins. If we’re not singing the Doxology, brings the plates forward when you’re all finished collecting.</w:t>
      </w:r>
    </w:p>
    <w:p w:rsidR="00661EAA" w:rsidRDefault="00661EAA" w:rsidP="00661EAA">
      <w:pPr>
        <w:ind w:left="720"/>
        <w:rPr>
          <w:rFonts w:ascii="Arial" w:hAnsi="Arial" w:cs="Arial"/>
          <w:sz w:val="22"/>
          <w:szCs w:val="22"/>
        </w:rPr>
      </w:pPr>
    </w:p>
    <w:p w:rsidR="00DA6792" w:rsidRDefault="00DA6792">
      <w:pPr>
        <w:numPr>
          <w:ilvl w:val="0"/>
          <w:numId w:val="5"/>
        </w:numPr>
        <w:rPr>
          <w:rFonts w:ascii="Arial" w:hAnsi="Arial" w:cs="Arial"/>
          <w:sz w:val="22"/>
          <w:szCs w:val="22"/>
        </w:rPr>
      </w:pPr>
      <w:r>
        <w:rPr>
          <w:rFonts w:ascii="Arial" w:hAnsi="Arial" w:cs="Arial"/>
          <w:sz w:val="22"/>
          <w:szCs w:val="22"/>
        </w:rPr>
        <w:t>Following worship, assist a member of the Finance Team in taking the offering plates from the sanctuary to the office and help with the preliminary counting of the offering.  This usually takes about 10 minutes.</w:t>
      </w:r>
    </w:p>
    <w:p w:rsidR="00DA6792" w:rsidRDefault="00DA6792">
      <w:pPr>
        <w:rPr>
          <w:rFonts w:ascii="Arial" w:hAnsi="Arial" w:cs="Arial"/>
          <w:sz w:val="22"/>
          <w:szCs w:val="22"/>
        </w:rPr>
      </w:pPr>
    </w:p>
    <w:p w:rsidR="00DA6792" w:rsidRDefault="00DA6792">
      <w:pPr>
        <w:numPr>
          <w:ilvl w:val="0"/>
          <w:numId w:val="5"/>
        </w:numPr>
        <w:rPr>
          <w:rFonts w:ascii="Arial" w:hAnsi="Arial" w:cs="Arial"/>
          <w:sz w:val="22"/>
          <w:szCs w:val="22"/>
        </w:rPr>
      </w:pPr>
      <w:r>
        <w:rPr>
          <w:rFonts w:ascii="Arial" w:hAnsi="Arial" w:cs="Arial"/>
          <w:sz w:val="22"/>
          <w:szCs w:val="22"/>
        </w:rPr>
        <w:t xml:space="preserve">Extinguish the worship center candles following worship. Sanctuary lights are to be left on.  </w:t>
      </w:r>
    </w:p>
    <w:p w:rsidR="00DA6792" w:rsidRDefault="00DA6792">
      <w:pPr>
        <w:rPr>
          <w:rFonts w:ascii="Arial" w:hAnsi="Arial" w:cs="Arial"/>
          <w:sz w:val="22"/>
          <w:szCs w:val="22"/>
        </w:rPr>
      </w:pPr>
    </w:p>
    <w:p w:rsidR="00DA6792" w:rsidRDefault="00DA6792">
      <w:pPr>
        <w:numPr>
          <w:ilvl w:val="0"/>
          <w:numId w:val="5"/>
        </w:numPr>
        <w:rPr>
          <w:rFonts w:ascii="Arial" w:hAnsi="Arial" w:cs="Arial"/>
          <w:sz w:val="22"/>
          <w:szCs w:val="22"/>
        </w:rPr>
      </w:pPr>
      <w:r>
        <w:rPr>
          <w:rFonts w:ascii="Arial" w:hAnsi="Arial" w:cs="Arial"/>
          <w:sz w:val="22"/>
          <w:szCs w:val="22"/>
        </w:rPr>
        <w:t>If you are unable to be present on a Sunday when you have agreed to serve, please take the responsibility to find a substitute.</w:t>
      </w:r>
    </w:p>
    <w:p w:rsidR="00F30966" w:rsidRDefault="00F30966" w:rsidP="00F30966">
      <w:pPr>
        <w:pStyle w:val="ListParagraph"/>
        <w:rPr>
          <w:rFonts w:ascii="Arial" w:hAnsi="Arial" w:cs="Arial"/>
          <w:sz w:val="22"/>
          <w:szCs w:val="22"/>
        </w:rPr>
      </w:pPr>
    </w:p>
    <w:p w:rsidR="00F30966" w:rsidRPr="00F30966" w:rsidRDefault="00F30966" w:rsidP="00F30966">
      <w:pPr>
        <w:numPr>
          <w:ilvl w:val="0"/>
          <w:numId w:val="5"/>
        </w:numPr>
        <w:rPr>
          <w:rFonts w:ascii="Arial" w:hAnsi="Arial" w:cs="Arial"/>
          <w:sz w:val="22"/>
          <w:szCs w:val="22"/>
        </w:rPr>
      </w:pPr>
      <w:r>
        <w:rPr>
          <w:rFonts w:ascii="Arial" w:hAnsi="Arial" w:cs="Arial"/>
          <w:sz w:val="22"/>
          <w:szCs w:val="22"/>
        </w:rPr>
        <w:t>In the event of an emergency, a first aid kit is available in the sound booth.</w:t>
      </w:r>
    </w:p>
    <w:p w:rsidR="00DA6792" w:rsidRDefault="00DA6792">
      <w:pPr>
        <w:ind w:left="360"/>
        <w:rPr>
          <w:rFonts w:ascii="Arial" w:hAnsi="Arial" w:cs="Arial"/>
          <w:sz w:val="22"/>
          <w:szCs w:val="22"/>
        </w:rPr>
      </w:pPr>
    </w:p>
    <w:p w:rsidR="00DA6792" w:rsidRDefault="00DA6792">
      <w:pPr>
        <w:ind w:left="360"/>
        <w:rPr>
          <w:rFonts w:ascii="Arial" w:hAnsi="Arial" w:cs="Arial"/>
          <w:sz w:val="22"/>
          <w:szCs w:val="22"/>
        </w:rPr>
      </w:pPr>
    </w:p>
    <w:p w:rsidR="00DA6792" w:rsidRDefault="00DA6792">
      <w:pPr>
        <w:rPr>
          <w:rFonts w:ascii="Arial" w:hAnsi="Arial" w:cs="Arial"/>
          <w:sz w:val="22"/>
          <w:szCs w:val="22"/>
        </w:rPr>
      </w:pPr>
      <w:r>
        <w:rPr>
          <w:rFonts w:ascii="Arial" w:hAnsi="Arial" w:cs="Arial"/>
          <w:sz w:val="22"/>
          <w:szCs w:val="22"/>
        </w:rPr>
        <w:t>In Christ,</w:t>
      </w:r>
      <w:r w:rsidR="00763145">
        <w:rPr>
          <w:rFonts w:ascii="Arial" w:hAnsi="Arial" w:cs="Arial"/>
          <w:sz w:val="22"/>
          <w:szCs w:val="22"/>
        </w:rPr>
        <w:t xml:space="preserve"> </w:t>
      </w:r>
    </w:p>
    <w:p w:rsidR="00DA6792" w:rsidRDefault="00DA6792" w:rsidP="00763145">
      <w:r>
        <w:rPr>
          <w:rFonts w:ascii="Arial" w:hAnsi="Arial" w:cs="Arial"/>
          <w:sz w:val="22"/>
          <w:szCs w:val="22"/>
        </w:rPr>
        <w:t>The Stone Church Worship Team</w:t>
      </w:r>
      <w:r w:rsidR="00763145">
        <w:rPr>
          <w:rFonts w:ascii="Arial" w:hAnsi="Arial" w:cs="Arial"/>
          <w:sz w:val="22"/>
          <w:szCs w:val="22"/>
        </w:rPr>
        <w:tab/>
      </w:r>
      <w:r w:rsidR="00763145">
        <w:rPr>
          <w:rFonts w:ascii="Arial" w:hAnsi="Arial" w:cs="Arial"/>
          <w:sz w:val="22"/>
          <w:szCs w:val="22"/>
        </w:rPr>
        <w:tab/>
      </w:r>
      <w:r w:rsidR="00763145">
        <w:rPr>
          <w:rFonts w:ascii="Arial" w:hAnsi="Arial" w:cs="Arial"/>
          <w:sz w:val="22"/>
          <w:szCs w:val="22"/>
        </w:rPr>
        <w:tab/>
      </w:r>
      <w:r w:rsidR="00763145">
        <w:rPr>
          <w:rFonts w:ascii="Arial" w:hAnsi="Arial" w:cs="Arial"/>
          <w:sz w:val="22"/>
          <w:szCs w:val="22"/>
        </w:rPr>
        <w:tab/>
      </w:r>
      <w:r w:rsidR="00763145">
        <w:rPr>
          <w:rFonts w:ascii="Arial" w:hAnsi="Arial" w:cs="Arial"/>
          <w:sz w:val="22"/>
          <w:szCs w:val="22"/>
        </w:rPr>
        <w:tab/>
      </w:r>
      <w:r w:rsidR="00763145">
        <w:rPr>
          <w:rFonts w:ascii="Arial" w:hAnsi="Arial" w:cs="Arial"/>
          <w:sz w:val="22"/>
          <w:szCs w:val="22"/>
        </w:rPr>
        <w:tab/>
      </w:r>
      <w:r w:rsidR="00763145">
        <w:rPr>
          <w:rFonts w:ascii="Arial" w:hAnsi="Arial" w:cs="Arial"/>
          <w:sz w:val="22"/>
          <w:szCs w:val="22"/>
        </w:rPr>
        <w:tab/>
      </w:r>
      <w:r w:rsidR="00763145">
        <w:rPr>
          <w:rFonts w:ascii="Arial" w:hAnsi="Arial" w:cs="Arial"/>
          <w:sz w:val="22"/>
          <w:szCs w:val="22"/>
        </w:rPr>
        <w:tab/>
      </w:r>
      <w:r w:rsidR="00763145">
        <w:rPr>
          <w:rFonts w:ascii="Arial" w:hAnsi="Arial" w:cs="Arial"/>
          <w:sz w:val="22"/>
          <w:szCs w:val="22"/>
        </w:rPr>
        <w:tab/>
      </w:r>
      <w:r w:rsidR="00F30966">
        <w:rPr>
          <w:sz w:val="22"/>
          <w:szCs w:val="22"/>
        </w:rPr>
        <w:t>Revised 6/17</w:t>
      </w:r>
    </w:p>
    <w:sectPr w:rsidR="00DA679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EE9"/>
    <w:multiLevelType w:val="multilevel"/>
    <w:tmpl w:val="AC54BE94"/>
    <w:lvl w:ilvl="0">
      <w:start w:val="1"/>
      <w:numFmt w:val="bullet"/>
      <w:lvlText w:val=""/>
      <w:lvlJc w:val="left"/>
      <w:pPr>
        <w:tabs>
          <w:tab w:val="num" w:pos="720"/>
        </w:tabs>
        <w:ind w:left="720" w:hanging="360"/>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FB2372"/>
    <w:multiLevelType w:val="multilevel"/>
    <w:tmpl w:val="090EC914"/>
    <w:lvl w:ilvl="0">
      <w:start w:val="1"/>
      <w:numFmt w:val="bullet"/>
      <w:lvlText w:val=""/>
      <w:lvlJc w:val="left"/>
      <w:pPr>
        <w:tabs>
          <w:tab w:val="num" w:pos="720"/>
        </w:tabs>
        <w:ind w:left="720" w:hanging="360"/>
      </w:pPr>
      <w:rPr>
        <w:rFonts w:ascii="Wingdings" w:hAnsi="Wingdings" w:hint="default"/>
        <w:color w:val="auto"/>
        <w:sz w:val="16"/>
      </w:rPr>
    </w:lvl>
    <w:lvl w:ilvl="1">
      <w:numFmt w:val="bullet"/>
      <w:lvlText w:val=""/>
      <w:lvlJc w:val="left"/>
      <w:pPr>
        <w:tabs>
          <w:tab w:val="num" w:pos="1800"/>
        </w:tabs>
        <w:ind w:left="1800" w:hanging="720"/>
      </w:pPr>
      <w:rPr>
        <w:rFonts w:ascii="Symbol" w:hAnsi="Symbol" w:hint="default"/>
        <w:b/>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295655C"/>
    <w:multiLevelType w:val="hybridMultilevel"/>
    <w:tmpl w:val="090EC914"/>
    <w:lvl w:ilvl="0" w:tplc="34D2CF8C">
      <w:start w:val="1"/>
      <w:numFmt w:val="bullet"/>
      <w:lvlText w:val=""/>
      <w:lvlJc w:val="left"/>
      <w:pPr>
        <w:tabs>
          <w:tab w:val="num" w:pos="720"/>
        </w:tabs>
        <w:ind w:left="720" w:hanging="360"/>
      </w:pPr>
      <w:rPr>
        <w:rFonts w:ascii="Wingdings" w:hAnsi="Wingdings" w:hint="default"/>
        <w:color w:val="auto"/>
        <w:sz w:val="16"/>
      </w:rPr>
    </w:lvl>
    <w:lvl w:ilvl="1" w:tplc="EB12CF7E">
      <w:numFmt w:val="bullet"/>
      <w:lvlText w:val=""/>
      <w:lvlJc w:val="left"/>
      <w:pPr>
        <w:tabs>
          <w:tab w:val="num" w:pos="1800"/>
        </w:tabs>
        <w:ind w:left="1800" w:hanging="720"/>
      </w:pPr>
      <w:rPr>
        <w:rFonts w:ascii="Symbol" w:hAnsi="Symbol"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BE1BAC"/>
    <w:multiLevelType w:val="hybridMultilevel"/>
    <w:tmpl w:val="B4D8537A"/>
    <w:lvl w:ilvl="0" w:tplc="34D2CF8C">
      <w:start w:val="1"/>
      <w:numFmt w:val="bullet"/>
      <w:lvlText w:val=""/>
      <w:lvlJc w:val="left"/>
      <w:pPr>
        <w:tabs>
          <w:tab w:val="num" w:pos="720"/>
        </w:tabs>
        <w:ind w:left="720" w:hanging="360"/>
      </w:pPr>
      <w:rPr>
        <w:rFonts w:ascii="Wingdings" w:hAnsi="Wingdings" w:hint="default"/>
        <w:color w:val="auto"/>
        <w:sz w:val="16"/>
      </w:rPr>
    </w:lvl>
    <w:lvl w:ilvl="1" w:tplc="EB12CF7E">
      <w:numFmt w:val="bullet"/>
      <w:lvlText w:val=""/>
      <w:lvlJc w:val="left"/>
      <w:pPr>
        <w:tabs>
          <w:tab w:val="num" w:pos="1800"/>
        </w:tabs>
        <w:ind w:left="1800" w:hanging="720"/>
      </w:pPr>
      <w:rPr>
        <w:rFonts w:ascii="Symbol" w:hAnsi="Symbol"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95CC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6693D37"/>
    <w:multiLevelType w:val="multilevel"/>
    <w:tmpl w:val="D1728172"/>
    <w:lvl w:ilvl="0">
      <w:start w:val="1"/>
      <w:numFmt w:val="bullet"/>
      <w:lvlText w:val=""/>
      <w:lvlJc w:val="left"/>
      <w:pPr>
        <w:tabs>
          <w:tab w:val="num" w:pos="720"/>
        </w:tabs>
        <w:ind w:left="720" w:hanging="360"/>
      </w:pPr>
      <w:rPr>
        <w:rFonts w:ascii="Wingdings" w:hAnsi="Wingdings" w:hint="default"/>
        <w:color w:val="auto"/>
        <w:sz w:val="16"/>
      </w:rPr>
    </w:lvl>
    <w:lvl w:ilvl="1">
      <w:numFmt w:val="bullet"/>
      <w:lvlText w:val=""/>
      <w:lvlJc w:val="left"/>
      <w:pPr>
        <w:tabs>
          <w:tab w:val="num" w:pos="1800"/>
        </w:tabs>
        <w:ind w:left="1800" w:hanging="720"/>
      </w:pPr>
      <w:rPr>
        <w:rFonts w:ascii="Symbol" w:hAnsi="Symbol" w:hint="default"/>
        <w:b/>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AC74738"/>
    <w:multiLevelType w:val="hybridMultilevel"/>
    <w:tmpl w:val="EF5A0F48"/>
    <w:lvl w:ilvl="0" w:tplc="EB12CF7E">
      <w:numFmt w:val="bullet"/>
      <w:lvlText w:val=""/>
      <w:lvlJc w:val="left"/>
      <w:pPr>
        <w:tabs>
          <w:tab w:val="num" w:pos="1080"/>
        </w:tabs>
        <w:ind w:left="1080" w:hanging="720"/>
      </w:pPr>
      <w:rPr>
        <w:rFonts w:ascii="Symbol" w:hAnsi="Symbol" w:hint="default"/>
        <w:b/>
        <w:color w:val="auto"/>
        <w:sz w:val="18"/>
        <w:szCs w:val="18"/>
      </w:rPr>
    </w:lvl>
    <w:lvl w:ilvl="1" w:tplc="EB12CF7E">
      <w:numFmt w:val="bullet"/>
      <w:lvlText w:val=""/>
      <w:lvlJc w:val="left"/>
      <w:pPr>
        <w:tabs>
          <w:tab w:val="num" w:pos="1800"/>
        </w:tabs>
        <w:ind w:left="1800" w:hanging="720"/>
      </w:pPr>
      <w:rPr>
        <w:rFonts w:ascii="Symbol" w:hAnsi="Symbol"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9873BE"/>
    <w:multiLevelType w:val="hybridMultilevel"/>
    <w:tmpl w:val="1F124E10"/>
    <w:lvl w:ilvl="0" w:tplc="34D2CF8C">
      <w:start w:val="1"/>
      <w:numFmt w:val="bullet"/>
      <w:lvlText w:val=""/>
      <w:lvlJc w:val="left"/>
      <w:pPr>
        <w:tabs>
          <w:tab w:val="num" w:pos="720"/>
        </w:tabs>
        <w:ind w:left="720" w:hanging="360"/>
      </w:pPr>
      <w:rPr>
        <w:rFonts w:ascii="Wingdings" w:hAnsi="Wingdings" w:hint="default"/>
        <w:color w:val="auto"/>
        <w:sz w:val="16"/>
      </w:rPr>
    </w:lvl>
    <w:lvl w:ilvl="1" w:tplc="EB12CF7E">
      <w:numFmt w:val="bullet"/>
      <w:lvlText w:val=""/>
      <w:lvlJc w:val="left"/>
      <w:pPr>
        <w:tabs>
          <w:tab w:val="num" w:pos="1800"/>
        </w:tabs>
        <w:ind w:left="1800" w:hanging="720"/>
      </w:pPr>
      <w:rPr>
        <w:rFonts w:ascii="Symbol" w:hAnsi="Symbol"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AC70A8"/>
    <w:multiLevelType w:val="multilevel"/>
    <w:tmpl w:val="D1728172"/>
    <w:lvl w:ilvl="0">
      <w:start w:val="1"/>
      <w:numFmt w:val="bullet"/>
      <w:lvlText w:val=""/>
      <w:lvlJc w:val="left"/>
      <w:pPr>
        <w:tabs>
          <w:tab w:val="num" w:pos="720"/>
        </w:tabs>
        <w:ind w:left="720" w:hanging="360"/>
      </w:pPr>
      <w:rPr>
        <w:rFonts w:ascii="Wingdings" w:hAnsi="Wingdings" w:hint="default"/>
        <w:color w:val="auto"/>
        <w:sz w:val="16"/>
      </w:rPr>
    </w:lvl>
    <w:lvl w:ilvl="1">
      <w:numFmt w:val="bullet"/>
      <w:lvlText w:val=""/>
      <w:lvlJc w:val="left"/>
      <w:pPr>
        <w:tabs>
          <w:tab w:val="num" w:pos="1800"/>
        </w:tabs>
        <w:ind w:left="1800" w:hanging="720"/>
      </w:pPr>
      <w:rPr>
        <w:rFonts w:ascii="Symbol" w:hAnsi="Symbol" w:hint="default"/>
        <w:b/>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075FF0"/>
    <w:multiLevelType w:val="hybridMultilevel"/>
    <w:tmpl w:val="6A744C2A"/>
    <w:lvl w:ilvl="0" w:tplc="34D2CF8C">
      <w:start w:val="1"/>
      <w:numFmt w:val="bullet"/>
      <w:lvlText w:val=""/>
      <w:lvlJc w:val="left"/>
      <w:pPr>
        <w:tabs>
          <w:tab w:val="num" w:pos="720"/>
        </w:tabs>
        <w:ind w:left="720" w:hanging="360"/>
      </w:pPr>
      <w:rPr>
        <w:rFonts w:ascii="Wingdings" w:hAnsi="Wingdings" w:hint="default"/>
        <w:color w:val="auto"/>
        <w:sz w:val="16"/>
      </w:rPr>
    </w:lvl>
    <w:lvl w:ilvl="1" w:tplc="EB12CF7E">
      <w:numFmt w:val="bullet"/>
      <w:lvlText w:val=""/>
      <w:lvlJc w:val="left"/>
      <w:pPr>
        <w:tabs>
          <w:tab w:val="num" w:pos="1800"/>
        </w:tabs>
        <w:ind w:left="1800" w:hanging="720"/>
      </w:pPr>
      <w:rPr>
        <w:rFonts w:ascii="Symbol" w:hAnsi="Symbol"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1F77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3BD403CE"/>
    <w:multiLevelType w:val="hybridMultilevel"/>
    <w:tmpl w:val="6ABC48CC"/>
    <w:lvl w:ilvl="0" w:tplc="34D2CF8C">
      <w:start w:val="1"/>
      <w:numFmt w:val="bullet"/>
      <w:lvlText w:val=""/>
      <w:lvlJc w:val="left"/>
      <w:pPr>
        <w:tabs>
          <w:tab w:val="num" w:pos="720"/>
        </w:tabs>
        <w:ind w:left="720" w:hanging="360"/>
      </w:pPr>
      <w:rPr>
        <w:rFonts w:ascii="Wingdings" w:hAnsi="Wingdings" w:hint="default"/>
        <w:color w:val="auto"/>
        <w:sz w:val="16"/>
      </w:rPr>
    </w:lvl>
    <w:lvl w:ilvl="1" w:tplc="EB12CF7E">
      <w:numFmt w:val="bullet"/>
      <w:lvlText w:val=""/>
      <w:lvlJc w:val="left"/>
      <w:pPr>
        <w:tabs>
          <w:tab w:val="num" w:pos="1800"/>
        </w:tabs>
        <w:ind w:left="1800" w:hanging="720"/>
      </w:pPr>
      <w:rPr>
        <w:rFonts w:ascii="Symbol" w:hAnsi="Symbol"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64503"/>
    <w:multiLevelType w:val="hybridMultilevel"/>
    <w:tmpl w:val="AC54BE94"/>
    <w:lvl w:ilvl="0" w:tplc="34D2CF8C">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AD44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40A77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D2C4426"/>
    <w:multiLevelType w:val="multilevel"/>
    <w:tmpl w:val="D1728172"/>
    <w:lvl w:ilvl="0">
      <w:start w:val="1"/>
      <w:numFmt w:val="bullet"/>
      <w:lvlText w:val=""/>
      <w:lvlJc w:val="left"/>
      <w:pPr>
        <w:tabs>
          <w:tab w:val="num" w:pos="720"/>
        </w:tabs>
        <w:ind w:left="720" w:hanging="360"/>
      </w:pPr>
      <w:rPr>
        <w:rFonts w:ascii="Wingdings" w:hAnsi="Wingdings" w:hint="default"/>
        <w:color w:val="auto"/>
        <w:sz w:val="16"/>
      </w:rPr>
    </w:lvl>
    <w:lvl w:ilvl="1">
      <w:numFmt w:val="bullet"/>
      <w:lvlText w:val=""/>
      <w:lvlJc w:val="left"/>
      <w:pPr>
        <w:tabs>
          <w:tab w:val="num" w:pos="1800"/>
        </w:tabs>
        <w:ind w:left="1800" w:hanging="720"/>
      </w:pPr>
      <w:rPr>
        <w:rFonts w:ascii="Symbol" w:hAnsi="Symbol" w:hint="default"/>
        <w:b/>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E445EA0"/>
    <w:multiLevelType w:val="hybridMultilevel"/>
    <w:tmpl w:val="DF40224A"/>
    <w:lvl w:ilvl="0" w:tplc="34D2CF8C">
      <w:start w:val="1"/>
      <w:numFmt w:val="bullet"/>
      <w:lvlText w:val=""/>
      <w:lvlJc w:val="left"/>
      <w:pPr>
        <w:tabs>
          <w:tab w:val="num" w:pos="720"/>
        </w:tabs>
        <w:ind w:left="720" w:hanging="360"/>
      </w:pPr>
      <w:rPr>
        <w:rFonts w:ascii="Wingdings" w:hAnsi="Wingdings" w:hint="default"/>
        <w:color w:val="auto"/>
        <w:sz w:val="16"/>
      </w:rPr>
    </w:lvl>
    <w:lvl w:ilvl="1" w:tplc="EB12CF7E">
      <w:numFmt w:val="bullet"/>
      <w:lvlText w:val=""/>
      <w:lvlJc w:val="left"/>
      <w:pPr>
        <w:tabs>
          <w:tab w:val="num" w:pos="1800"/>
        </w:tabs>
        <w:ind w:left="1800" w:hanging="720"/>
      </w:pPr>
      <w:rPr>
        <w:rFonts w:ascii="Symbol" w:hAnsi="Symbol"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237722"/>
    <w:multiLevelType w:val="multilevel"/>
    <w:tmpl w:val="D1728172"/>
    <w:lvl w:ilvl="0">
      <w:start w:val="1"/>
      <w:numFmt w:val="bullet"/>
      <w:lvlText w:val=""/>
      <w:lvlJc w:val="left"/>
      <w:pPr>
        <w:tabs>
          <w:tab w:val="num" w:pos="720"/>
        </w:tabs>
        <w:ind w:left="720" w:hanging="360"/>
      </w:pPr>
      <w:rPr>
        <w:rFonts w:ascii="Wingdings" w:hAnsi="Wingdings" w:hint="default"/>
        <w:color w:val="auto"/>
        <w:sz w:val="16"/>
      </w:rPr>
    </w:lvl>
    <w:lvl w:ilvl="1">
      <w:numFmt w:val="bullet"/>
      <w:lvlText w:val=""/>
      <w:lvlJc w:val="left"/>
      <w:pPr>
        <w:tabs>
          <w:tab w:val="num" w:pos="1800"/>
        </w:tabs>
        <w:ind w:left="1800" w:hanging="720"/>
      </w:pPr>
      <w:rPr>
        <w:rFonts w:ascii="Symbol" w:hAnsi="Symbol" w:hint="default"/>
        <w:b/>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643822"/>
    <w:multiLevelType w:val="multilevel"/>
    <w:tmpl w:val="D1728172"/>
    <w:lvl w:ilvl="0">
      <w:start w:val="1"/>
      <w:numFmt w:val="bullet"/>
      <w:lvlText w:val=""/>
      <w:lvlJc w:val="left"/>
      <w:pPr>
        <w:tabs>
          <w:tab w:val="num" w:pos="720"/>
        </w:tabs>
        <w:ind w:left="720" w:hanging="360"/>
      </w:pPr>
      <w:rPr>
        <w:rFonts w:ascii="Wingdings" w:hAnsi="Wingdings" w:hint="default"/>
        <w:color w:val="auto"/>
        <w:sz w:val="16"/>
      </w:rPr>
    </w:lvl>
    <w:lvl w:ilvl="1">
      <w:numFmt w:val="bullet"/>
      <w:lvlText w:val=""/>
      <w:lvlJc w:val="left"/>
      <w:pPr>
        <w:tabs>
          <w:tab w:val="num" w:pos="1800"/>
        </w:tabs>
        <w:ind w:left="1800" w:hanging="720"/>
      </w:pPr>
      <w:rPr>
        <w:rFonts w:ascii="Symbol" w:hAnsi="Symbol" w:hint="default"/>
        <w:b/>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9D2AFD"/>
    <w:multiLevelType w:val="multilevel"/>
    <w:tmpl w:val="D1728172"/>
    <w:lvl w:ilvl="0">
      <w:start w:val="1"/>
      <w:numFmt w:val="bullet"/>
      <w:lvlText w:val=""/>
      <w:lvlJc w:val="left"/>
      <w:pPr>
        <w:tabs>
          <w:tab w:val="num" w:pos="720"/>
        </w:tabs>
        <w:ind w:left="720" w:hanging="360"/>
      </w:pPr>
      <w:rPr>
        <w:rFonts w:ascii="Wingdings" w:hAnsi="Wingdings" w:hint="default"/>
        <w:color w:val="auto"/>
        <w:sz w:val="16"/>
      </w:rPr>
    </w:lvl>
    <w:lvl w:ilvl="1">
      <w:numFmt w:val="bullet"/>
      <w:lvlText w:val=""/>
      <w:lvlJc w:val="left"/>
      <w:pPr>
        <w:tabs>
          <w:tab w:val="num" w:pos="1800"/>
        </w:tabs>
        <w:ind w:left="1800" w:hanging="720"/>
      </w:pPr>
      <w:rPr>
        <w:rFonts w:ascii="Symbol" w:hAnsi="Symbol" w:hint="default"/>
        <w:b/>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BB4900"/>
    <w:multiLevelType w:val="hybridMultilevel"/>
    <w:tmpl w:val="90F6A4D0"/>
    <w:lvl w:ilvl="0" w:tplc="34D2CF8C">
      <w:start w:val="1"/>
      <w:numFmt w:val="bullet"/>
      <w:lvlText w:val=""/>
      <w:lvlJc w:val="left"/>
      <w:pPr>
        <w:tabs>
          <w:tab w:val="num" w:pos="720"/>
        </w:tabs>
        <w:ind w:left="720" w:hanging="360"/>
      </w:pPr>
      <w:rPr>
        <w:rFonts w:ascii="Wingdings" w:hAnsi="Wingdings" w:hint="default"/>
        <w:color w:val="auto"/>
        <w:sz w:val="16"/>
      </w:rPr>
    </w:lvl>
    <w:lvl w:ilvl="1" w:tplc="EB12CF7E">
      <w:numFmt w:val="bullet"/>
      <w:lvlText w:val=""/>
      <w:lvlJc w:val="left"/>
      <w:pPr>
        <w:tabs>
          <w:tab w:val="num" w:pos="1800"/>
        </w:tabs>
        <w:ind w:left="1800" w:hanging="720"/>
      </w:pPr>
      <w:rPr>
        <w:rFonts w:ascii="Symbol" w:hAnsi="Symbol"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630B0B"/>
    <w:multiLevelType w:val="multilevel"/>
    <w:tmpl w:val="D1728172"/>
    <w:lvl w:ilvl="0">
      <w:start w:val="1"/>
      <w:numFmt w:val="bullet"/>
      <w:lvlText w:val=""/>
      <w:lvlJc w:val="left"/>
      <w:pPr>
        <w:tabs>
          <w:tab w:val="num" w:pos="720"/>
        </w:tabs>
        <w:ind w:left="720" w:hanging="360"/>
      </w:pPr>
      <w:rPr>
        <w:rFonts w:ascii="Wingdings" w:hAnsi="Wingdings" w:hint="default"/>
        <w:color w:val="auto"/>
        <w:sz w:val="16"/>
      </w:rPr>
    </w:lvl>
    <w:lvl w:ilvl="1">
      <w:numFmt w:val="bullet"/>
      <w:lvlText w:val=""/>
      <w:lvlJc w:val="left"/>
      <w:pPr>
        <w:tabs>
          <w:tab w:val="num" w:pos="1800"/>
        </w:tabs>
        <w:ind w:left="1800" w:hanging="720"/>
      </w:pPr>
      <w:rPr>
        <w:rFonts w:ascii="Symbol" w:hAnsi="Symbol" w:hint="default"/>
        <w:b/>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070D9E"/>
    <w:multiLevelType w:val="hybridMultilevel"/>
    <w:tmpl w:val="3796EA26"/>
    <w:lvl w:ilvl="0" w:tplc="EB12CF7E">
      <w:numFmt w:val="bullet"/>
      <w:lvlText w:val=""/>
      <w:lvlJc w:val="left"/>
      <w:pPr>
        <w:tabs>
          <w:tab w:val="num" w:pos="1800"/>
        </w:tabs>
        <w:ind w:left="1800" w:hanging="720"/>
      </w:pPr>
      <w:rPr>
        <w:rFonts w:ascii="Symbol" w:hAnsi="Symbol" w:hint="default"/>
        <w:b/>
        <w:color w:val="auto"/>
        <w:sz w:val="18"/>
        <w:szCs w:val="18"/>
      </w:rPr>
    </w:lvl>
    <w:lvl w:ilvl="1" w:tplc="EB12CF7E">
      <w:numFmt w:val="bullet"/>
      <w:lvlText w:val=""/>
      <w:lvlJc w:val="left"/>
      <w:pPr>
        <w:tabs>
          <w:tab w:val="num" w:pos="2520"/>
        </w:tabs>
        <w:ind w:left="2520" w:hanging="720"/>
      </w:pPr>
      <w:rPr>
        <w:rFonts w:ascii="Symbol" w:hAnsi="Symbol" w:hint="default"/>
        <w:b/>
        <w:color w:val="auto"/>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9866AAD"/>
    <w:multiLevelType w:val="hybridMultilevel"/>
    <w:tmpl w:val="81B0DA1C"/>
    <w:lvl w:ilvl="0" w:tplc="EB12CF7E">
      <w:numFmt w:val="bullet"/>
      <w:lvlText w:val=""/>
      <w:lvlJc w:val="left"/>
      <w:pPr>
        <w:tabs>
          <w:tab w:val="num" w:pos="1080"/>
        </w:tabs>
        <w:ind w:left="1080" w:hanging="720"/>
      </w:pPr>
      <w:rPr>
        <w:rFonts w:ascii="Symbol" w:hAnsi="Symbol" w:hint="default"/>
        <w:b/>
        <w:color w:val="auto"/>
        <w:sz w:val="18"/>
        <w:szCs w:val="18"/>
      </w:rPr>
    </w:lvl>
    <w:lvl w:ilvl="1" w:tplc="EB12CF7E">
      <w:numFmt w:val="bullet"/>
      <w:lvlText w:val=""/>
      <w:lvlJc w:val="left"/>
      <w:pPr>
        <w:tabs>
          <w:tab w:val="num" w:pos="1800"/>
        </w:tabs>
        <w:ind w:left="1800" w:hanging="720"/>
      </w:pPr>
      <w:rPr>
        <w:rFonts w:ascii="Symbol" w:hAnsi="Symbol"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0"/>
  </w:num>
  <w:num w:numId="4">
    <w:abstractNumId w:val="4"/>
  </w:num>
  <w:num w:numId="5">
    <w:abstractNumId w:val="2"/>
  </w:num>
  <w:num w:numId="6">
    <w:abstractNumId w:val="12"/>
  </w:num>
  <w:num w:numId="7">
    <w:abstractNumId w:val="0"/>
  </w:num>
  <w:num w:numId="8">
    <w:abstractNumId w:val="16"/>
  </w:num>
  <w:num w:numId="9">
    <w:abstractNumId w:val="5"/>
  </w:num>
  <w:num w:numId="10">
    <w:abstractNumId w:val="7"/>
  </w:num>
  <w:num w:numId="11">
    <w:abstractNumId w:val="21"/>
  </w:num>
  <w:num w:numId="12">
    <w:abstractNumId w:val="20"/>
  </w:num>
  <w:num w:numId="13">
    <w:abstractNumId w:val="15"/>
  </w:num>
  <w:num w:numId="14">
    <w:abstractNumId w:val="9"/>
  </w:num>
  <w:num w:numId="15">
    <w:abstractNumId w:val="8"/>
  </w:num>
  <w:num w:numId="16">
    <w:abstractNumId w:val="3"/>
  </w:num>
  <w:num w:numId="17">
    <w:abstractNumId w:val="18"/>
  </w:num>
  <w:num w:numId="18">
    <w:abstractNumId w:val="11"/>
  </w:num>
  <w:num w:numId="19">
    <w:abstractNumId w:val="17"/>
  </w:num>
  <w:num w:numId="20">
    <w:abstractNumId w:val="6"/>
  </w:num>
  <w:num w:numId="21">
    <w:abstractNumId w:val="19"/>
  </w:num>
  <w:num w:numId="22">
    <w:abstractNumId w:val="23"/>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4F"/>
    <w:rsid w:val="00085088"/>
    <w:rsid w:val="003B5E4F"/>
    <w:rsid w:val="00661EAA"/>
    <w:rsid w:val="00763145"/>
    <w:rsid w:val="007C604E"/>
    <w:rsid w:val="00B1656C"/>
    <w:rsid w:val="00DA6792"/>
    <w:rsid w:val="00F3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S Sans Serif" w:hAnsi="MS Sans Serif"/>
      <w:sz w:val="28"/>
      <w:u w:val="single"/>
    </w:rPr>
  </w:style>
  <w:style w:type="paragraph" w:styleId="Footer">
    <w:name w:val="footer"/>
    <w:basedOn w:val="Normal"/>
    <w:link w:val="FooterChar"/>
    <w:uiPriority w:val="99"/>
    <w:semiHidden/>
    <w:unhideWhenUsed/>
    <w:rsid w:val="003B5E4F"/>
    <w:pPr>
      <w:tabs>
        <w:tab w:val="center" w:pos="4680"/>
        <w:tab w:val="right" w:pos="9360"/>
      </w:tabs>
    </w:pPr>
  </w:style>
  <w:style w:type="character" w:customStyle="1" w:styleId="FooterChar">
    <w:name w:val="Footer Char"/>
    <w:basedOn w:val="DefaultParagraphFont"/>
    <w:link w:val="Footer"/>
    <w:uiPriority w:val="99"/>
    <w:semiHidden/>
    <w:rsid w:val="003B5E4F"/>
  </w:style>
  <w:style w:type="paragraph" w:styleId="ListParagraph">
    <w:name w:val="List Paragraph"/>
    <w:basedOn w:val="Normal"/>
    <w:uiPriority w:val="34"/>
    <w:qFormat/>
    <w:rsid w:val="000850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S Sans Serif" w:hAnsi="MS Sans Serif"/>
      <w:sz w:val="28"/>
      <w:u w:val="single"/>
    </w:rPr>
  </w:style>
  <w:style w:type="paragraph" w:styleId="Footer">
    <w:name w:val="footer"/>
    <w:basedOn w:val="Normal"/>
    <w:link w:val="FooterChar"/>
    <w:uiPriority w:val="99"/>
    <w:semiHidden/>
    <w:unhideWhenUsed/>
    <w:rsid w:val="003B5E4F"/>
    <w:pPr>
      <w:tabs>
        <w:tab w:val="center" w:pos="4680"/>
        <w:tab w:val="right" w:pos="9360"/>
      </w:tabs>
    </w:pPr>
  </w:style>
  <w:style w:type="character" w:customStyle="1" w:styleId="FooterChar">
    <w:name w:val="Footer Char"/>
    <w:basedOn w:val="DefaultParagraphFont"/>
    <w:link w:val="Footer"/>
    <w:uiPriority w:val="99"/>
    <w:semiHidden/>
    <w:rsid w:val="003B5E4F"/>
  </w:style>
  <w:style w:type="paragraph" w:styleId="ListParagraph">
    <w:name w:val="List Paragraph"/>
    <w:basedOn w:val="Normal"/>
    <w:uiPriority w:val="34"/>
    <w:qFormat/>
    <w:rsid w:val="000850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2549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Head Usher Notes</vt:lpstr>
    </vt:vector>
  </TitlesOfParts>
  <Company>Juniata College</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Usher Notes</dc:title>
  <dc:creator>meadowd</dc:creator>
  <cp:lastModifiedBy>Anna Lisa Gross</cp:lastModifiedBy>
  <cp:revision>2</cp:revision>
  <cp:lastPrinted>2009-11-12T18:35:00Z</cp:lastPrinted>
  <dcterms:created xsi:type="dcterms:W3CDTF">2017-07-18T13:11:00Z</dcterms:created>
  <dcterms:modified xsi:type="dcterms:W3CDTF">2017-07-18T13:11:00Z</dcterms:modified>
</cp:coreProperties>
</file>